
<file path=[Content_Types].xml><?xml version="1.0" encoding="utf-8"?>
<Types xmlns="http://schemas.openxmlformats.org/package/2006/content-types">
  <Override PartName="/_rels/.rels" ContentType="application/vnd.openxmlformats-package.relationships+xml"/>
  <Override PartName="/word/settings.xml" ContentType="application/vnd.openxmlformats-officedocument.wordprocessingml.settings+xml"/>
  <Override PartName="/word/_rels/header1.xml.rels" ContentType="application/vnd.openxmlformats-package.relationships+xml"/>
  <Override PartName="/word/_rels/document.xml.rels" ContentType="application/vnd.openxmlformats-package.relationships+xml"/>
  <Override PartName="/word/fontTable.xml" ContentType="application/vnd.openxmlformats-officedocument.wordprocessingml.fontTable+xml"/>
  <Override PartName="/word/media/image1.gif" ContentType="image/gif"/>
  <Override PartName="/word/header1.xml" ContentType="application/vnd.openxmlformats-officedocument.wordprocessingml.header+xml"/>
  <Override PartName="/word/theme/theme1.xml" ContentType="application/vnd.openxmlformats-officedocument.theme+xml"/>
  <Override PartName="/word/styles.xml" ContentType="application/vnd.openxmlformats-officedocument.wordprocessingml.styles+xml"/>
  <Override PartName="/word/document.xml" ContentType="application/vnd.openxmlformats-officedocument.wordprocessingml.document.main+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tabs>
          <w:tab w:val="left" w:pos="1275" w:leader="none"/>
        </w:tabs>
        <w:jc w:val="right"/>
        <w:rPr>
          <w:rFonts w:ascii="Caibri" w:hAnsi="Caibri"/>
        </w:rPr>
      </w:pPr>
      <w:r>
        <w:rPr>
          <w:rFonts w:ascii="Caibri" w:hAnsi="Caibri"/>
        </w:rPr>
      </w:r>
    </w:p>
    <w:p>
      <w:pPr>
        <w:pStyle w:val="Normal"/>
        <w:tabs>
          <w:tab w:val="left" w:pos="1275" w:leader="none"/>
        </w:tabs>
        <w:rPr>
          <w:rFonts w:ascii="Calibri" w:hAnsi="Calibri"/>
        </w:rPr>
      </w:pPr>
      <w:r>
        <w:rPr>
          <w:rFonts w:ascii="Calibri" w:hAnsi="Calibri"/>
        </w:rPr>
      </w:r>
    </w:p>
    <w:p>
      <w:pPr>
        <w:pStyle w:val="Normal"/>
        <w:jc w:val="center"/>
        <w:rPr/>
      </w:pPr>
      <w:r>
        <w:rPr>
          <w:rFonts w:ascii="Calibri" w:hAnsi="Calibri"/>
          <w:sz w:val="36"/>
          <w:szCs w:val="36"/>
        </w:rPr>
        <w:t>COMUNICATO STAMPA</w:t>
      </w:r>
    </w:p>
    <w:p>
      <w:pPr>
        <w:pStyle w:val="Normal"/>
        <w:rPr>
          <w:rFonts w:ascii="Calibri" w:hAnsi="Calibri"/>
        </w:rPr>
      </w:pPr>
      <w:r>
        <w:rPr>
          <w:rFonts w:ascii="Calibri" w:hAnsi="Calibri"/>
        </w:rPr>
      </w:r>
    </w:p>
    <w:p>
      <w:pPr>
        <w:pStyle w:val="Normal"/>
        <w:jc w:val="right"/>
        <w:rPr/>
      </w:pPr>
      <w:r>
        <w:rPr>
          <w:rFonts w:ascii="Calibri" w:hAnsi="Calibri"/>
        </w:rPr>
        <w:t>San Marino, 14 luglio 2016</w:t>
      </w:r>
    </w:p>
    <w:p>
      <w:pPr>
        <w:pStyle w:val="Normal"/>
        <w:tabs>
          <w:tab w:val="left" w:pos="566" w:leader="none"/>
          <w:tab w:val="left" w:pos="1133" w:leader="none"/>
          <w:tab w:val="left" w:pos="1700" w:leader="none"/>
          <w:tab w:val="left" w:pos="2267" w:leader="none"/>
          <w:tab w:val="left" w:pos="2834" w:leader="none"/>
          <w:tab w:val="left" w:pos="3401" w:leader="none"/>
          <w:tab w:val="left" w:pos="3968" w:leader="none"/>
          <w:tab w:val="left" w:pos="4535" w:leader="none"/>
          <w:tab w:val="left" w:pos="5102" w:leader="none"/>
          <w:tab w:val="left" w:pos="5669" w:leader="none"/>
          <w:tab w:val="left" w:pos="6236" w:leader="none"/>
          <w:tab w:val="left" w:pos="6803" w:leader="none"/>
        </w:tabs>
        <w:jc w:val="center"/>
        <w:rPr>
          <w:rFonts w:ascii="Calibri" w:hAnsi="Calibri"/>
          <w:b w:val="false"/>
          <w:b w:val="false"/>
          <w:bCs w:val="false"/>
          <w:i w:val="false"/>
          <w:i w:val="false"/>
          <w:iCs w:val="false"/>
          <w:color w:val="000000"/>
          <w:sz w:val="20"/>
          <w:szCs w:val="20"/>
        </w:rPr>
      </w:pPr>
      <w:r>
        <w:rPr>
          <w:rFonts w:ascii="Calibri" w:hAnsi="Calibri"/>
          <w:b w:val="false"/>
          <w:bCs w:val="false"/>
          <w:i w:val="false"/>
          <w:iCs w:val="false"/>
          <w:color w:val="000000"/>
          <w:sz w:val="20"/>
          <w:szCs w:val="20"/>
        </w:rPr>
      </w:r>
    </w:p>
    <w:p>
      <w:pPr>
        <w:pStyle w:val="Normal"/>
        <w:tabs>
          <w:tab w:val="left" w:pos="566" w:leader="none"/>
          <w:tab w:val="left" w:pos="1133" w:leader="none"/>
          <w:tab w:val="left" w:pos="1700" w:leader="none"/>
          <w:tab w:val="left" w:pos="2267" w:leader="none"/>
          <w:tab w:val="left" w:pos="2834" w:leader="none"/>
          <w:tab w:val="left" w:pos="3401" w:leader="none"/>
          <w:tab w:val="left" w:pos="3968" w:leader="none"/>
          <w:tab w:val="left" w:pos="4535" w:leader="none"/>
          <w:tab w:val="left" w:pos="5102" w:leader="none"/>
          <w:tab w:val="left" w:pos="5669" w:leader="none"/>
          <w:tab w:val="left" w:pos="6236" w:leader="none"/>
          <w:tab w:val="left" w:pos="6803" w:leader="none"/>
        </w:tabs>
        <w:jc w:val="center"/>
        <w:rPr>
          <w:rFonts w:ascii="Calibri" w:hAnsi="Calibri"/>
          <w:b w:val="false"/>
          <w:b w:val="false"/>
          <w:bCs w:val="false"/>
          <w:i w:val="false"/>
          <w:i w:val="false"/>
          <w:iCs w:val="false"/>
          <w:color w:val="000000"/>
          <w:sz w:val="16"/>
          <w:szCs w:val="16"/>
        </w:rPr>
      </w:pPr>
      <w:r>
        <w:rPr>
          <w:rFonts w:ascii="Calibri" w:hAnsi="Calibri"/>
          <w:b w:val="false"/>
          <w:bCs w:val="false"/>
          <w:i w:val="false"/>
          <w:iCs w:val="false"/>
          <w:color w:val="000000"/>
          <w:sz w:val="16"/>
          <w:szCs w:val="16"/>
        </w:rPr>
      </w:r>
    </w:p>
    <w:p>
      <w:pPr>
        <w:pStyle w:val="Normal"/>
        <w:tabs>
          <w:tab w:val="left" w:pos="566" w:leader="none"/>
          <w:tab w:val="left" w:pos="1133" w:leader="none"/>
          <w:tab w:val="left" w:pos="1700" w:leader="none"/>
          <w:tab w:val="left" w:pos="2267" w:leader="none"/>
          <w:tab w:val="left" w:pos="2834" w:leader="none"/>
          <w:tab w:val="left" w:pos="3401" w:leader="none"/>
          <w:tab w:val="left" w:pos="3968" w:leader="none"/>
          <w:tab w:val="left" w:pos="4535" w:leader="none"/>
          <w:tab w:val="left" w:pos="5102" w:leader="none"/>
          <w:tab w:val="left" w:pos="5669" w:leader="none"/>
          <w:tab w:val="left" w:pos="6236" w:leader="none"/>
          <w:tab w:val="left" w:pos="6803" w:leader="none"/>
        </w:tabs>
        <w:jc w:val="center"/>
        <w:rPr>
          <w:rFonts w:ascii="Calibri" w:hAnsi="Calibri"/>
          <w:color w:val="000000"/>
          <w:sz w:val="36"/>
          <w:szCs w:val="36"/>
        </w:rPr>
      </w:pPr>
      <w:r>
        <w:rPr>
          <w:rFonts w:ascii="Calibri" w:hAnsi="Calibri"/>
          <w:color w:val="000000"/>
          <w:sz w:val="36"/>
          <w:szCs w:val="36"/>
        </w:rPr>
      </w:r>
    </w:p>
    <w:p>
      <w:pPr>
        <w:pStyle w:val="Normal"/>
        <w:tabs>
          <w:tab w:val="left" w:pos="9923" w:leader="none"/>
        </w:tabs>
        <w:jc w:val="center"/>
        <w:rPr/>
      </w:pPr>
      <w:r>
        <w:rPr>
          <w:rFonts w:ascii="Calibri" w:hAnsi="Calibri"/>
          <w:color w:val="000000"/>
          <w:spacing w:val="7"/>
          <w:sz w:val="36"/>
          <w:szCs w:val="36"/>
        </w:rPr>
        <w:t>SABATO ALL'UNIVERSITA' DI SAN MARINO LA MOSTRA</w:t>
        <w:br/>
        <w:t>CON I LAVORI FINALI DEI WORKSHOP IN DESIGN</w:t>
      </w:r>
    </w:p>
    <w:p>
      <w:pPr>
        <w:pStyle w:val="Normal"/>
        <w:jc w:val="both"/>
        <w:rPr>
          <w:rFonts w:ascii="Calibri" w:hAnsi="Calibri"/>
          <w:color w:val="000000"/>
          <w:spacing w:val="7"/>
          <w:sz w:val="36"/>
        </w:rPr>
      </w:pPr>
      <w:r>
        <w:rPr>
          <w:rFonts w:ascii="Calibri" w:hAnsi="Calibri"/>
          <w:color w:val="000000"/>
          <w:spacing w:val="7"/>
          <w:sz w:val="36"/>
        </w:rPr>
      </w:r>
    </w:p>
    <w:p>
      <w:pPr>
        <w:pStyle w:val="Normal"/>
        <w:jc w:val="center"/>
        <w:rPr/>
      </w:pPr>
      <w:r>
        <w:rPr>
          <w:rFonts w:ascii="Calibri" w:hAnsi="Calibri"/>
          <w:color w:val="000000"/>
          <w:spacing w:val="7"/>
          <w:sz w:val="16"/>
          <w:szCs w:val="16"/>
        </w:rPr>
        <w:t>Dalle 10 e 30 alle 13 e 30 oltre cinquanta progetti in esposizione all'Antico Monastero di Santa Chiara</w:t>
      </w:r>
    </w:p>
    <w:p>
      <w:pPr>
        <w:pStyle w:val="Normal"/>
        <w:jc w:val="left"/>
        <w:rPr>
          <w:rFonts w:ascii="Calibri" w:hAnsi="Calibri"/>
          <w:color w:val="000000"/>
          <w:spacing w:val="7"/>
          <w:sz w:val="24"/>
        </w:rPr>
      </w:pPr>
      <w:r>
        <w:rPr>
          <w:rFonts w:ascii="Calibri" w:hAnsi="Calibri"/>
          <w:color w:val="000000"/>
          <w:spacing w:val="7"/>
          <w:sz w:val="24"/>
        </w:rPr>
      </w:r>
    </w:p>
    <w:p>
      <w:pPr>
        <w:pStyle w:val="Normal"/>
        <w:tabs>
          <w:tab w:val="left" w:pos="566" w:leader="none"/>
          <w:tab w:val="left" w:pos="1133" w:leader="none"/>
          <w:tab w:val="left" w:pos="1700" w:leader="none"/>
          <w:tab w:val="left" w:pos="2267" w:leader="none"/>
          <w:tab w:val="left" w:pos="2834" w:leader="none"/>
          <w:tab w:val="left" w:pos="3401" w:leader="none"/>
          <w:tab w:val="left" w:pos="3968" w:leader="none"/>
          <w:tab w:val="left" w:pos="4535" w:leader="none"/>
          <w:tab w:val="left" w:pos="5102" w:leader="none"/>
          <w:tab w:val="left" w:pos="5669" w:leader="none"/>
          <w:tab w:val="left" w:pos="6236" w:leader="none"/>
          <w:tab w:val="left" w:pos="6803" w:leader="none"/>
        </w:tabs>
        <w:rPr>
          <w:rFonts w:ascii="Calibri" w:hAnsi="Calibri"/>
          <w:color w:val="000000"/>
          <w:sz w:val="24"/>
        </w:rPr>
      </w:pPr>
      <w:r>
        <w:rPr>
          <w:rFonts w:ascii="Calibri" w:hAnsi="Calibri"/>
          <w:color w:val="000000"/>
          <w:sz w:val="24"/>
        </w:rPr>
      </w:r>
    </w:p>
    <w:p>
      <w:pPr>
        <w:pStyle w:val="Normal"/>
        <w:tabs>
          <w:tab w:val="left" w:pos="566" w:leader="none"/>
          <w:tab w:val="left" w:pos="1133" w:leader="none"/>
          <w:tab w:val="left" w:pos="1700" w:leader="none"/>
          <w:tab w:val="left" w:pos="2267" w:leader="none"/>
          <w:tab w:val="left" w:pos="2834" w:leader="none"/>
          <w:tab w:val="left" w:pos="3401" w:leader="none"/>
          <w:tab w:val="left" w:pos="3968" w:leader="none"/>
          <w:tab w:val="left" w:pos="4535" w:leader="none"/>
          <w:tab w:val="left" w:pos="5102" w:leader="none"/>
          <w:tab w:val="left" w:pos="5669" w:leader="none"/>
          <w:tab w:val="left" w:pos="6236" w:leader="none"/>
          <w:tab w:val="left" w:pos="6803" w:leader="none"/>
        </w:tabs>
        <w:rPr/>
      </w:pPr>
      <w:r>
        <w:rPr>
          <w:rFonts w:ascii="Calibri" w:hAnsi="Calibri"/>
          <w:color w:val="000000"/>
          <w:sz w:val="24"/>
        </w:rPr>
        <w:t xml:space="preserve">Gli spazi dell'Antico Monastero di Santa Chiara, sede principale dell'Università degli Studi della Repubblica di San Marino, faranno da cornice all'esposizione dei lavori conclusivi degli otto workshop che durante la settimana in corso hanno coinvolto 180 studenti, nove designer e uno staff di docenti dei Corsi di Laurea in Design dell'Ateneo sammarinese. </w:t>
      </w:r>
    </w:p>
    <w:p>
      <w:pPr>
        <w:pStyle w:val="Normal"/>
        <w:tabs>
          <w:tab w:val="left" w:pos="566" w:leader="none"/>
          <w:tab w:val="left" w:pos="1133" w:leader="none"/>
          <w:tab w:val="left" w:pos="1700" w:leader="none"/>
          <w:tab w:val="left" w:pos="2267" w:leader="none"/>
          <w:tab w:val="left" w:pos="2834" w:leader="none"/>
          <w:tab w:val="left" w:pos="3401" w:leader="none"/>
          <w:tab w:val="left" w:pos="3968" w:leader="none"/>
          <w:tab w:val="left" w:pos="4535" w:leader="none"/>
          <w:tab w:val="left" w:pos="5102" w:leader="none"/>
          <w:tab w:val="left" w:pos="5669" w:leader="none"/>
          <w:tab w:val="left" w:pos="6236" w:leader="none"/>
          <w:tab w:val="left" w:pos="6803" w:leader="none"/>
        </w:tabs>
        <w:rPr/>
      </w:pPr>
      <w:r>
        <w:rPr>
          <w:rFonts w:ascii="Calibri" w:hAnsi="Calibri"/>
          <w:color w:val="000000"/>
          <w:sz w:val="24"/>
        </w:rPr>
        <w:t>Sabato 16 luglio, dalle 10 e 30 alle 13 e 30, saranno visibili oltre 50 opere fra installazioni, materiali fotografici, prototipi e non solo, relativ</w:t>
      </w:r>
      <w:r>
        <w:rPr>
          <w:rFonts w:ascii="Calibri" w:hAnsi="Calibri"/>
          <w:color w:val="000000"/>
          <w:sz w:val="24"/>
        </w:rPr>
        <w:t>e</w:t>
      </w:r>
      <w:r>
        <w:rPr>
          <w:rFonts w:ascii="Calibri" w:hAnsi="Calibri"/>
          <w:color w:val="000000"/>
          <w:sz w:val="24"/>
        </w:rPr>
        <w:t xml:space="preserve"> ad ambiti come i servizi on-line della pubblica amministrazione, la migrazione, le economie sociali e solidali, gli spazi per la distribuzione a ‘chilometri zero’ e l’accesso dei luoghi di interesse culturale alle persone con disabilità, con un focus dedicato proprio a San Marino.</w:t>
      </w:r>
    </w:p>
    <w:p>
      <w:pPr>
        <w:pStyle w:val="Normal"/>
        <w:tabs>
          <w:tab w:val="left" w:pos="566" w:leader="none"/>
          <w:tab w:val="left" w:pos="1133" w:leader="none"/>
          <w:tab w:val="left" w:pos="1700" w:leader="none"/>
          <w:tab w:val="left" w:pos="2267" w:leader="none"/>
          <w:tab w:val="left" w:pos="2834" w:leader="none"/>
          <w:tab w:val="left" w:pos="3401" w:leader="none"/>
          <w:tab w:val="left" w:pos="3968" w:leader="none"/>
          <w:tab w:val="left" w:pos="4535" w:leader="none"/>
          <w:tab w:val="left" w:pos="5102" w:leader="none"/>
          <w:tab w:val="left" w:pos="5669" w:leader="none"/>
          <w:tab w:val="left" w:pos="6236" w:leader="none"/>
          <w:tab w:val="left" w:pos="6803" w:leader="none"/>
        </w:tabs>
        <w:rPr/>
      </w:pPr>
      <w:r>
        <w:rPr>
          <w:rFonts w:ascii="Calibri" w:hAnsi="Calibri"/>
          <w:color w:val="000000"/>
          <w:sz w:val="24"/>
        </w:rPr>
        <w:t xml:space="preserve">L’iniziativa, intitolata “Design per le comunità – innovazione sociale al centro del progetto”, è organizzata dai Corsi di Laurea in Design dell’Università degli Studi della Repubblica di San Marino con il patrocinio della segreteria di Stato per il Turismo e lo Sport, di AgID - Agenzia per l'Italia Digitale e della presidenza del Consiglio dei Ministri della Repubblica Italiana, in collaborazione con il Corso di Laurea in Disegno Industriale del Prodotto dell’Università di Bologna, la società cooperativa Titancoop, il Consorzio San Marino 2000, l’associazione Botteghe del Mondo AssoBdM, SDC Trade srl e Insegna Trony. </w:t>
        <w:br/>
        <w:t xml:space="preserve">L'ingresso all'esposizione è libero. E' prevista la visita del segretario di Stato all'Istruzione del Titano, Giuseppe Morganti. </w:t>
      </w:r>
    </w:p>
    <w:p>
      <w:pPr>
        <w:pStyle w:val="Normal"/>
        <w:tabs>
          <w:tab w:val="left" w:pos="9923" w:leader="none"/>
        </w:tabs>
        <w:jc w:val="both"/>
        <w:rPr>
          <w:color w:val="111111"/>
        </w:rPr>
      </w:pPr>
      <w:r>
        <w:rPr>
          <w:color w:val="111111"/>
        </w:rPr>
      </w:r>
    </w:p>
    <w:p>
      <w:pPr>
        <w:pStyle w:val="Normal"/>
        <w:tabs>
          <w:tab w:val="left" w:pos="9923" w:leader="none"/>
        </w:tabs>
        <w:jc w:val="both"/>
        <w:rPr>
          <w:color w:val="111111"/>
        </w:rPr>
      </w:pPr>
      <w:r>
        <w:rPr>
          <w:color w:val="111111"/>
        </w:rPr>
      </w:r>
    </w:p>
    <w:p>
      <w:pPr>
        <w:pStyle w:val="Normal"/>
        <w:tabs>
          <w:tab w:val="left" w:pos="9923" w:leader="none"/>
        </w:tabs>
        <w:jc w:val="both"/>
        <w:rPr>
          <w:color w:val="111111"/>
        </w:rPr>
      </w:pPr>
      <w:r>
        <w:rPr>
          <w:color w:val="111111"/>
        </w:rPr>
      </w:r>
    </w:p>
    <w:p>
      <w:pPr>
        <w:pStyle w:val="Normal"/>
        <w:tabs>
          <w:tab w:val="left" w:pos="9923" w:leader="none"/>
        </w:tabs>
        <w:jc w:val="both"/>
        <w:rPr>
          <w:color w:val="111111"/>
        </w:rPr>
      </w:pPr>
      <w:r>
        <w:rPr>
          <w:color w:val="111111"/>
        </w:rPr>
      </w:r>
    </w:p>
    <w:p>
      <w:pPr>
        <w:pStyle w:val="Normal"/>
        <w:tabs>
          <w:tab w:val="left" w:pos="9923" w:leader="none"/>
        </w:tabs>
        <w:jc w:val="both"/>
        <w:rPr>
          <w:color w:val="111111"/>
        </w:rPr>
      </w:pPr>
      <w:r>
        <w:rPr>
          <w:color w:val="111111"/>
        </w:rPr>
      </w:r>
    </w:p>
    <w:p>
      <w:pPr>
        <w:pStyle w:val="Normal"/>
        <w:tabs>
          <w:tab w:val="left" w:pos="9923" w:leader="none"/>
        </w:tabs>
        <w:jc w:val="both"/>
        <w:rPr>
          <w:color w:val="111111"/>
        </w:rPr>
      </w:pPr>
      <w:r>
        <w:rPr>
          <w:color w:val="111111"/>
        </w:rPr>
      </w:r>
    </w:p>
    <w:p>
      <w:pPr>
        <w:pStyle w:val="Normal"/>
        <w:tabs>
          <w:tab w:val="left" w:pos="9923" w:leader="none"/>
        </w:tabs>
        <w:jc w:val="both"/>
        <w:rPr>
          <w:color w:val="111111"/>
        </w:rPr>
      </w:pPr>
      <w:r>
        <w:rPr>
          <w:color w:val="111111"/>
        </w:rPr>
      </w:r>
    </w:p>
    <w:p>
      <w:pPr>
        <w:pStyle w:val="Normal"/>
        <w:tabs>
          <w:tab w:val="left" w:pos="9923" w:leader="none"/>
        </w:tabs>
        <w:jc w:val="both"/>
        <w:rPr>
          <w:color w:val="111111"/>
        </w:rPr>
      </w:pPr>
      <w:r>
        <w:rPr>
          <w:color w:val="111111"/>
        </w:rPr>
      </w:r>
    </w:p>
    <w:p>
      <w:pPr>
        <w:pStyle w:val="Normal"/>
        <w:tabs>
          <w:tab w:val="left" w:pos="9923" w:leader="none"/>
        </w:tabs>
        <w:jc w:val="both"/>
        <w:rPr>
          <w:color w:val="111111"/>
        </w:rPr>
      </w:pPr>
      <w:r>
        <w:rPr>
          <w:color w:val="111111"/>
        </w:rPr>
      </w:r>
    </w:p>
    <w:p>
      <w:pPr>
        <w:pStyle w:val="Normal"/>
        <w:tabs>
          <w:tab w:val="left" w:pos="9923" w:leader="none"/>
        </w:tabs>
        <w:jc w:val="both"/>
        <w:rPr>
          <w:rFonts w:ascii="Calibri" w:hAnsi="Calibri"/>
          <w:sz w:val="20"/>
          <w:szCs w:val="20"/>
        </w:rPr>
      </w:pPr>
      <w:r>
        <w:rPr>
          <w:rFonts w:ascii="Calibri" w:hAnsi="Calibri"/>
          <w:sz w:val="20"/>
          <w:szCs w:val="20"/>
        </w:rPr>
      </w:r>
    </w:p>
    <w:p>
      <w:pPr>
        <w:pStyle w:val="Normal"/>
        <w:tabs>
          <w:tab w:val="left" w:pos="1275" w:leader="none"/>
        </w:tabs>
        <w:jc w:val="center"/>
        <w:rPr/>
      </w:pPr>
      <w:r>
        <w:rPr>
          <w:rFonts w:ascii="Calibri" w:hAnsi="Calibri"/>
          <w:sz w:val="20"/>
          <w:szCs w:val="20"/>
        </w:rPr>
        <w:t>Ufficio Comunicazione | Università degli Studi della Repubblica di San Marino</w:t>
      </w:r>
    </w:p>
    <w:sectPr>
      <w:headerReference w:type="default" r:id="rId2"/>
      <w:type w:val="nextPage"/>
      <w:pgSz w:w="11906" w:h="16838"/>
      <w:pgMar w:left="1134" w:right="1134" w:header="708" w:top="2835" w:footer="0" w:bottom="1134" w:gutter="0"/>
      <w:pgNumType w:fmt="decimal"/>
      <w:formProt w:val="false"/>
      <w:textDirection w:val="lrTb"/>
      <w:docGrid w:type="default" w:linePitch="36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Tahoma">
    <w:charset w:val="01"/>
    <w:family w:val="roman"/>
    <w:pitch w:val="variable"/>
  </w:font>
  <w:font w:name="Liberation Sans">
    <w:altName w:val="Arial"/>
    <w:charset w:val="01"/>
    <w:family w:val="roman"/>
    <w:pitch w:val="variable"/>
  </w:font>
  <w:font w:name="Caibri">
    <w:charset w:val="01"/>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drawing>
        <wp:inline distT="0" distB="0" distL="0" distR="0">
          <wp:extent cx="6120130" cy="1160780"/>
          <wp:effectExtent l="0" t="0" r="0" b="0"/>
          <wp:docPr id="1" name="Immagine 1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3" descr=""/>
                  <pic:cNvPicPr>
                    <a:picLocks noChangeAspect="1" noChangeArrowheads="1"/>
                  </pic:cNvPicPr>
                </pic:nvPicPr>
                <pic:blipFill>
                  <a:blip r:embed="rId1"/>
                  <a:stretch>
                    <a:fillRect/>
                  </a:stretch>
                </pic:blipFill>
                <pic:spPr bwMode="auto">
                  <a:xfrm>
                    <a:off x="0" y="0"/>
                    <a:ext cx="6120130" cy="1160780"/>
                  </a:xfrm>
                  <a:prstGeom prst="rect">
                    <a:avLst/>
                  </a:prstGeom>
                  <a:noFill/>
                  <a:ln w="9525">
                    <a:noFill/>
                    <a:miter lim="800000"/>
                    <a:headEnd/>
                    <a:tailEnd/>
                  </a:ln>
                </pic:spPr>
              </pic:pic>
            </a:graphicData>
          </a:graphic>
        </wp:inline>
      </w:drawing>
    </w:r>
  </w:p>
</w:hdr>
</file>

<file path=word/settings.xml><?xml version="1.0" encoding="utf-8"?>
<w:settings xmlns:w="http://schemas.openxmlformats.org/wordprocessingml/2006/main">
  <w:zoom w:percent="75"/>
  <w:defaultTabStop w:val="72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it-I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it-IT" w:eastAsia="en-US" w:bidi="ar-SA"/>
      </w:rPr>
    </w:rPrDefault>
    <w:pPrDefault>
      <w:pPr>
        <w:spacing w:lineRule="auto" w:line="259"/>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3b41aa"/>
    <w:pPr>
      <w:widowControl/>
      <w:suppressAutoHyphens w:val="true"/>
      <w:bidi w:val="0"/>
      <w:spacing w:lineRule="auto" w:line="240" w:before="0" w:after="0"/>
      <w:jc w:val="left"/>
    </w:pPr>
    <w:rPr>
      <w:rFonts w:ascii="Times New Roman" w:hAnsi="Times New Roman" w:eastAsia="Calibri" w:cs="Times New Roman" w:eastAsiaTheme="minorHAnsi"/>
      <w:color w:val="00000A"/>
      <w:sz w:val="24"/>
      <w:szCs w:val="24"/>
      <w:lang w:val="it-IT" w:eastAsia="it-IT" w:bidi="ar-SA"/>
    </w:rPr>
  </w:style>
  <w:style w:type="paragraph" w:styleId="Heading1">
    <w:name w:val="Heading 1"/>
    <w:basedOn w:val="Heading"/>
    <w:qFormat/>
    <w:pPr/>
    <w:rPr/>
  </w:style>
  <w:style w:type="paragraph" w:styleId="Heading2">
    <w:name w:val="Heading 2"/>
    <w:basedOn w:val="Heading"/>
    <w:qFormat/>
    <w:pPr/>
    <w:rPr/>
  </w:style>
  <w:style w:type="paragraph" w:styleId="Heading3">
    <w:name w:val="Heading 3"/>
    <w:basedOn w:val="Heading"/>
    <w:qFormat/>
    <w:pPr/>
    <w:rPr/>
  </w:style>
  <w:style w:type="character" w:styleId="DefaultParagraphFont" w:default="1">
    <w:name w:val="Default Paragraph Font"/>
    <w:uiPriority w:val="1"/>
    <w:unhideWhenUsed/>
    <w:qFormat/>
    <w:rPr/>
  </w:style>
  <w:style w:type="character" w:styleId="IntestazioneCarattere" w:customStyle="1">
    <w:name w:val="Intestazione Carattere"/>
    <w:basedOn w:val="DefaultParagraphFont"/>
    <w:link w:val="Intestazione"/>
    <w:uiPriority w:val="99"/>
    <w:qFormat/>
    <w:rsid w:val="0080594c"/>
    <w:rPr/>
  </w:style>
  <w:style w:type="character" w:styleId="PidipaginaCarattere" w:customStyle="1">
    <w:name w:val="Piè di pagina Carattere"/>
    <w:basedOn w:val="DefaultParagraphFont"/>
    <w:link w:val="Pidipagina"/>
    <w:uiPriority w:val="99"/>
    <w:qFormat/>
    <w:rsid w:val="0080594c"/>
    <w:rPr/>
  </w:style>
  <w:style w:type="character" w:styleId="TestofumettoCarattere" w:customStyle="1">
    <w:name w:val="Testo fumetto Carattere"/>
    <w:basedOn w:val="DefaultParagraphFont"/>
    <w:link w:val="Testofumetto"/>
    <w:uiPriority w:val="99"/>
    <w:semiHidden/>
    <w:qFormat/>
    <w:rsid w:val="00256d38"/>
    <w:rPr>
      <w:rFonts w:ascii="Tahoma" w:hAnsi="Tahoma" w:cs="Tahoma"/>
      <w:sz w:val="16"/>
      <w:szCs w:val="16"/>
    </w:rPr>
  </w:style>
  <w:style w:type="character" w:styleId="StrongEmphasis">
    <w:name w:val="Strong Emphasis"/>
    <w:rPr>
      <w:b/>
      <w:bCs/>
    </w:rPr>
  </w:style>
  <w:style w:type="character" w:styleId="InternetLink">
    <w:name w:val="Internet Link"/>
    <w:rPr>
      <w:color w:val="000080"/>
      <w:u w:val="single"/>
      <w:lang w:val="zxx" w:eastAsia="zxx" w:bidi="zxx"/>
    </w:rPr>
  </w:style>
  <w:style w:type="character" w:styleId="Emphasis">
    <w:name w:val="Emphasis"/>
    <w:qFormat/>
    <w:rPr>
      <w:i/>
      <w:iCs/>
    </w:rPr>
  </w:style>
  <w:style w:type="paragraph" w:styleId="Heading">
    <w:name w:val="Heading"/>
    <w:basedOn w:val="Normal"/>
    <w:next w:val="TextBody"/>
    <w:qFormat/>
    <w:pPr>
      <w:keepNext/>
      <w:spacing w:before="240" w:after="120"/>
    </w:pPr>
    <w:rPr>
      <w:rFonts w:ascii="Liberation Sans" w:hAnsi="Liberation Sans" w:eastAsia="Arial Unicode MS" w:cs="Arial Unicode MS"/>
      <w:sz w:val="28"/>
      <w:szCs w:val="28"/>
    </w:rPr>
  </w:style>
  <w:style w:type="paragraph" w:styleId="TextBody">
    <w:name w:val="Text Body"/>
    <w:basedOn w:val="Normal"/>
    <w:pPr>
      <w:spacing w:lineRule="auto" w:line="288" w:before="0" w:after="140"/>
    </w:pPr>
    <w:rPr/>
  </w:style>
  <w:style w:type="paragraph" w:styleId="List">
    <w:name w:val="List"/>
    <w:basedOn w:val="TextBody"/>
    <w:pPr/>
    <w:rPr/>
  </w:style>
  <w:style w:type="paragraph" w:styleId="Caption">
    <w:name w:val="Caption"/>
    <w:basedOn w:val="Normal"/>
    <w:qFormat/>
    <w:pPr>
      <w:suppressLineNumbers/>
      <w:spacing w:before="120" w:after="120"/>
    </w:pPr>
    <w:rPr>
      <w:i/>
      <w:iCs/>
      <w:sz w:val="24"/>
      <w:szCs w:val="24"/>
    </w:rPr>
  </w:style>
  <w:style w:type="paragraph" w:styleId="Index">
    <w:name w:val="Index"/>
    <w:basedOn w:val="Normal"/>
    <w:qFormat/>
    <w:pPr>
      <w:suppressLineNumbers/>
    </w:pPr>
    <w:rPr/>
  </w:style>
  <w:style w:type="paragraph" w:styleId="Header">
    <w:name w:val="Header"/>
    <w:basedOn w:val="Normal"/>
    <w:link w:val="IntestazioneCarattere"/>
    <w:uiPriority w:val="99"/>
    <w:unhideWhenUsed/>
    <w:rsid w:val="0080594c"/>
    <w:pPr>
      <w:tabs>
        <w:tab w:val="center" w:pos="4819" w:leader="none"/>
        <w:tab w:val="right" w:pos="9638" w:leader="none"/>
      </w:tabs>
    </w:pPr>
    <w:rPr/>
  </w:style>
  <w:style w:type="paragraph" w:styleId="Footer">
    <w:name w:val="Footer"/>
    <w:basedOn w:val="Normal"/>
    <w:link w:val="PidipaginaCarattere"/>
    <w:uiPriority w:val="99"/>
    <w:unhideWhenUsed/>
    <w:rsid w:val="0080594c"/>
    <w:pPr>
      <w:tabs>
        <w:tab w:val="center" w:pos="4819" w:leader="none"/>
        <w:tab w:val="right" w:pos="9638" w:leader="none"/>
      </w:tabs>
    </w:pPr>
    <w:rPr/>
  </w:style>
  <w:style w:type="paragraph" w:styleId="BalloonText">
    <w:name w:val="Balloon Text"/>
    <w:basedOn w:val="Normal"/>
    <w:link w:val="TestofumettoCarattere"/>
    <w:uiPriority w:val="99"/>
    <w:semiHidden/>
    <w:unhideWhenUsed/>
    <w:qFormat/>
    <w:rsid w:val="00256d38"/>
    <w:pPr/>
    <w:rPr>
      <w:rFonts w:ascii="Tahoma" w:hAnsi="Tahoma" w:cs="Tahoma"/>
      <w:sz w:val="16"/>
      <w:szCs w:val="16"/>
    </w:rPr>
  </w:style>
  <w:style w:type="paragraph" w:styleId="Caslibri">
    <w:name w:val="Caslibri"/>
    <w:basedOn w:val="Normal"/>
    <w:qFormat/>
    <w:pPr>
      <w:spacing w:lineRule="auto" w:line="240" w:before="0" w:after="0"/>
      <w:ind w:hanging="0"/>
      <w:jc w:val="left"/>
    </w:pPr>
    <w:rPr/>
  </w:style>
  <w:style w:type="paragraph" w:styleId="Calibri">
    <w:name w:val="Calibri"/>
    <w:basedOn w:val="Caslibri"/>
    <w:qFormat/>
    <w:pPr/>
    <w:rPr/>
  </w:style>
  <w:style w:type="paragraph" w:styleId="Quotations">
    <w:name w:val="Quotations"/>
    <w:basedOn w:val="Normal"/>
    <w:qFormat/>
    <w:pPr/>
    <w:rPr/>
  </w:style>
  <w:style w:type="paragraph" w:styleId="Title">
    <w:name w:val="Title"/>
    <w:basedOn w:val="Heading"/>
    <w:qFormat/>
    <w:pPr/>
    <w:rPr/>
  </w:style>
  <w:style w:type="paragraph" w:styleId="Subtitle">
    <w:name w:val="Subtitle"/>
    <w:basedOn w:val="Heading"/>
    <w:qFormat/>
    <w:pPr/>
    <w:rPr/>
  </w:style>
  <w:style w:type="numbering" w:styleId="NoList" w:default="1">
    <w:name w:val="No List"/>
    <w:uiPriority w:val="99"/>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gif"/>
</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Application>LibreOffice/4.4.3.2$MacOSX_X86_64 LibreOffice_project/88805f81e9fe61362df02b9941de8e38a9b5fd16</Application>
  <Paragraphs>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2016-03-08T10:21:00Z</dcterms:created>
  <dc:creator>Luca Volpinari</dc:creator>
  <dc:language>it-IT</dc:language>
  <cp:lastPrinted>2016-03-08T10:45:00Z</cp:lastPrinted>
  <dcterms:modified xsi:type="dcterms:W3CDTF">2016-07-14T16:38:51Z</dcterms:modified>
  <cp:revision>471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